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F418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云南特殊教育职业学院消防储备及安全防范用品补充采购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项目计划底表</w:t>
      </w:r>
      <w:bookmarkStart w:id="0" w:name="_GoBack"/>
      <w:bookmarkEnd w:id="0"/>
    </w:p>
    <w:tbl>
      <w:tblPr>
        <w:tblStyle w:val="2"/>
        <w:tblW w:w="8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1"/>
        <w:gridCol w:w="1528"/>
        <w:gridCol w:w="2357"/>
        <w:gridCol w:w="915"/>
        <w:gridCol w:w="1140"/>
        <w:gridCol w:w="1890"/>
      </w:tblGrid>
      <w:tr w14:paraId="1D04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96A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序号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D07F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产品（项目）名称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1D0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规格（技术参数、性能要求）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4E31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数量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575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计量单位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C0E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备注</w:t>
            </w:r>
          </w:p>
        </w:tc>
      </w:tr>
      <w:tr w14:paraId="0685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2166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D2B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强光电筒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9BA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s 极光、sst20 灯珠、9000 流明、三层散热杯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538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6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ACB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4C0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应急照明使用</w:t>
            </w:r>
          </w:p>
        </w:tc>
      </w:tr>
      <w:tr w14:paraId="23B5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140B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2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1A2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4㎏干粉二氧化碳灭火器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A8C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新国标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450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160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437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34F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核心灭火器材</w:t>
            </w:r>
          </w:p>
        </w:tc>
      </w:tr>
      <w:tr w14:paraId="3E3A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472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3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890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92# 汽油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E2A5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0F1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150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6F3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升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E51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应急设备燃油补给</w:t>
            </w:r>
          </w:p>
        </w:tc>
      </w:tr>
      <w:tr w14:paraId="1C1D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A4B9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4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0E2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0# 柴油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5B9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F84E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100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A35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升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ADF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应急设备燃油补给</w:t>
            </w:r>
          </w:p>
        </w:tc>
      </w:tr>
      <w:tr w14:paraId="7F0F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847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5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1FC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烟雾弹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F38D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白色无味 + 黄色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55B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40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2CE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057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应急演练、烟雾报警测试</w:t>
            </w:r>
          </w:p>
        </w:tc>
      </w:tr>
      <w:tr w14:paraId="5F08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AD7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6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B45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过滤式消防自救呼吸器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8936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国标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A4D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25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23F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351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人员应急逃生防护</w:t>
            </w:r>
          </w:p>
        </w:tc>
      </w:tr>
      <w:tr w14:paraId="42B0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62F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7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7EE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6 升水基型灭火器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FCB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新国标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543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15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F77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具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ABC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适用于多种火灾场景</w:t>
            </w:r>
          </w:p>
        </w:tc>
      </w:tr>
      <w:tr w14:paraId="1EBE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0CA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8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4B9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3 升二氧化碳灭火器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9AB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新国标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8F04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30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3021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具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E65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适配精密设备区域灭火</w:t>
            </w:r>
          </w:p>
        </w:tc>
      </w:tr>
      <w:tr w14:paraId="7890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382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9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8C2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安全出口指示牌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006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LED 亮光源、智能 IC 空置自检自充（左向 50、右向 50、双面 20）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FE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120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C8D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片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6DA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应急疏散指引</w:t>
            </w:r>
          </w:p>
        </w:tc>
      </w:tr>
      <w:tr w14:paraId="0943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09C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10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DB9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执勤桌椅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8B6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户外使用（一张桌子配两张椅子）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61A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2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995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套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321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安保执勤配套</w:t>
            </w:r>
          </w:p>
        </w:tc>
      </w:tr>
      <w:tr w14:paraId="3DDF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CB56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11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086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执勤帐篷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391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3×6M 蓝色、三面、特粗架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9F9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3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4E9C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顶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D11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应急值守、临时庇护场所</w:t>
            </w:r>
          </w:p>
        </w:tc>
      </w:tr>
      <w:tr w14:paraId="516D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3D5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12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DAA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防汛抗旱作训服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143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蓝色（含帽子）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424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17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E90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套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5EF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应急处置人员着装</w:t>
            </w:r>
          </w:p>
        </w:tc>
      </w:tr>
      <w:tr w14:paraId="782A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EB4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13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554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防汛抗旱作训鞋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2BF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02 款蓝色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415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17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BDE9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双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D9D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应急处置人员配套</w:t>
            </w:r>
          </w:p>
        </w:tc>
      </w:tr>
      <w:tr w14:paraId="4201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7C4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14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8A3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保安执勤防护伞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82A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8 股升级遮阳防雨 3 米方形罗马伞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1CF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4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508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顶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5C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户外执勤防护</w:t>
            </w:r>
          </w:p>
        </w:tc>
      </w:tr>
      <w:tr w14:paraId="63C0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EF1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15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D89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执法记录仪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5BE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4K 超清夜视、4800 万像素、16G 存储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7DA4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3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9F0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C17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执勤执法、应急取证</w:t>
            </w:r>
          </w:p>
        </w:tc>
      </w:tr>
      <w:tr w14:paraId="33E8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EE6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16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DA8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防爆背心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7A6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16 层防护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ED9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7DC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件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656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安保应急处置防护</w:t>
            </w:r>
          </w:p>
        </w:tc>
      </w:tr>
      <w:tr w14:paraId="5B96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0DC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等线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6A6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头盔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137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加厚、定制文字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ECB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D09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顶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DD0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应急处置头部防护</w:t>
            </w:r>
          </w:p>
        </w:tc>
      </w:tr>
      <w:tr w14:paraId="7F62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ED7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18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5B3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消防水带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88E4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65-20-13 规格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AAF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20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FC3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套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6CF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灭火供水配套</w:t>
            </w:r>
          </w:p>
        </w:tc>
      </w:tr>
      <w:tr w14:paraId="3689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F71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19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079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防洪沙袋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F849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帆布面料、25×70cm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1458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100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3CE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905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防汛防洪堵水</w:t>
            </w:r>
          </w:p>
        </w:tc>
      </w:tr>
      <w:tr w14:paraId="61EE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3C1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20</w:t>
            </w:r>
          </w:p>
        </w:tc>
        <w:tc>
          <w:tcPr>
            <w:tcW w:w="15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840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室内消火栓</w:t>
            </w:r>
          </w:p>
        </w:tc>
        <w:tc>
          <w:tcPr>
            <w:tcW w:w="23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A160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SN6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型号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33F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50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2F7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个</w:t>
            </w:r>
          </w:p>
        </w:tc>
        <w:tc>
          <w:tcPr>
            <w:tcW w:w="1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3B3B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</w:pPr>
            <w:r>
              <w:t>固定消防供水设施</w:t>
            </w:r>
          </w:p>
        </w:tc>
      </w:tr>
    </w:tbl>
    <w:p w14:paraId="5DDFA62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D7E19"/>
    <w:rsid w:val="3EF604D7"/>
    <w:rsid w:val="600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2025-12-01T02:25:00Z</dcterms:created>
  <dc:creator>蒋旭</dc:creator>
  <cp:lastModifiedBy>蒋旭</cp:lastModifiedBy>
  <dcterms:modified xsi:type="dcterms:W3CDTF">2025-12-01T02:34:11Z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981BB305A8974A9A974A0E77FE08C660_11</vt:lpwstr>
  </property>
  <property fmtid="{D5CDD505-2E9C-101B-9397-08002B2CF9AE}" pid="4" name="KSOTemplateDocerSaveRecord">
    <vt:lpwstr>eyJoZGlkIjoiNjA4MmE3OGRiZWUyYmQ3MzM3MzE2MDViMDI4MWJiNDgiLCJ1c2VySWQiOiIxNjk3MjE2NDgyIn0=</vt:lpwstr>
  </property>
</Properties>
</file>